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D05" w:rsidRPr="000B1984" w:rsidRDefault="00F61D05" w:rsidP="005F4E92">
      <w:pPr>
        <w:pStyle w:val="a3"/>
        <w:snapToGrid w:val="0"/>
        <w:ind w:left="2782" w:hangingChars="993" w:hanging="2782"/>
        <w:rPr>
          <w:rFonts w:ascii="Arial" w:hAnsi="Arial" w:cs="Arial"/>
          <w:b/>
          <w:bCs/>
          <w:sz w:val="28"/>
          <w:szCs w:val="24"/>
          <w:lang w:val="en-GB"/>
        </w:rPr>
      </w:pPr>
      <w:bookmarkStart w:id="0" w:name="OLE_LINK2"/>
      <w:bookmarkStart w:id="1" w:name="OLE_LINK3"/>
      <w:r w:rsidRPr="000B1984">
        <w:rPr>
          <w:rFonts w:ascii="Arial" w:hAnsi="Arial" w:cs="Arial"/>
          <w:b/>
          <w:bCs/>
          <w:sz w:val="28"/>
          <w:szCs w:val="24"/>
          <w:lang w:val="en-GB"/>
        </w:rPr>
        <w:t>3GPP TSG RAN WG1 #10</w:t>
      </w:r>
      <w:r w:rsidR="000B1984" w:rsidRPr="000B1984">
        <w:rPr>
          <w:rFonts w:ascii="Arial" w:hAnsi="Arial" w:cs="Arial"/>
          <w:b/>
          <w:bCs/>
          <w:sz w:val="28"/>
          <w:szCs w:val="24"/>
          <w:lang w:val="en-GB"/>
        </w:rPr>
        <w:t>4</w:t>
      </w:r>
      <w:r w:rsidR="007B2D91" w:rsidRPr="000B1984">
        <w:rPr>
          <w:rFonts w:ascii="Arial" w:hAnsi="Arial" w:cs="Arial"/>
          <w:b/>
          <w:bCs/>
          <w:sz w:val="28"/>
          <w:szCs w:val="24"/>
          <w:lang w:val="en-GB"/>
        </w:rPr>
        <w:t>-e</w:t>
      </w:r>
      <w:r w:rsidR="00D85F84">
        <w:rPr>
          <w:rFonts w:ascii="Arial" w:hAnsi="Arial" w:cs="Arial"/>
          <w:b/>
          <w:bCs/>
          <w:sz w:val="28"/>
          <w:szCs w:val="24"/>
          <w:lang w:val="en-GB"/>
        </w:rPr>
        <w:t xml:space="preserve">                                            </w:t>
      </w:r>
      <w:r w:rsidR="00FC29F1">
        <w:rPr>
          <w:rFonts w:ascii="Arial" w:hAnsi="Arial" w:cs="Arial"/>
          <w:b/>
          <w:bCs/>
          <w:sz w:val="28"/>
          <w:szCs w:val="24"/>
          <w:lang w:val="en-GB"/>
        </w:rPr>
        <w:t>R1-2100944</w:t>
      </w:r>
      <w:bookmarkStart w:id="2" w:name="_GoBack"/>
      <w:bookmarkEnd w:id="2"/>
    </w:p>
    <w:p w:rsidR="007D40A4" w:rsidRPr="000B1984" w:rsidRDefault="007B2D91" w:rsidP="005F4E92">
      <w:pPr>
        <w:pStyle w:val="a3"/>
        <w:snapToGrid w:val="0"/>
        <w:ind w:left="2782" w:hangingChars="993" w:hanging="2782"/>
        <w:rPr>
          <w:rFonts w:ascii="Arial" w:hAnsi="Arial" w:cs="Arial"/>
          <w:b/>
          <w:bCs/>
          <w:sz w:val="28"/>
          <w:szCs w:val="24"/>
          <w:lang w:val="en-GB"/>
        </w:rPr>
      </w:pPr>
      <w:r w:rsidRPr="000B1984">
        <w:rPr>
          <w:rFonts w:ascii="Arial" w:hAnsi="Arial" w:cs="Arial"/>
          <w:b/>
          <w:bCs/>
          <w:sz w:val="28"/>
          <w:szCs w:val="24"/>
          <w:lang w:val="en-GB"/>
        </w:rPr>
        <w:t xml:space="preserve">e-Meeting, </w:t>
      </w:r>
      <w:r w:rsidR="000B1984" w:rsidRPr="000B1984">
        <w:rPr>
          <w:rFonts w:ascii="Arial" w:hAnsi="Arial" w:cs="Arial"/>
          <w:b/>
          <w:bCs/>
          <w:sz w:val="28"/>
          <w:szCs w:val="24"/>
          <w:lang w:val="en-GB"/>
        </w:rPr>
        <w:t>January 25th – February 5th, 2021</w:t>
      </w:r>
    </w:p>
    <w:p w:rsidR="007B2D91" w:rsidRPr="000B1984"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Source"/>
      <w:bookmarkStart w:id="4" w:name="OLE_LINK11"/>
      <w:bookmarkStart w:id="5" w:name="OLE_LINK12"/>
      <w:bookmarkEnd w:id="3"/>
      <w:r w:rsidR="00C16C5D" w:rsidRPr="000B1984">
        <w:rPr>
          <w:rFonts w:ascii="Arial" w:eastAsiaTheme="minorEastAsia" w:hAnsi="Arial" w:cs="Arial"/>
          <w:b/>
          <w:bCs/>
          <w:sz w:val="24"/>
          <w:szCs w:val="24"/>
          <w:lang w:val="en-GB" w:eastAsia="zh-CN"/>
        </w:rPr>
        <w:t>8.</w:t>
      </w:r>
      <w:r w:rsidR="005F6AFB" w:rsidRPr="000B1984">
        <w:rPr>
          <w:rFonts w:ascii="Arial" w:eastAsiaTheme="minorEastAsia" w:hAnsi="Arial" w:cs="Arial"/>
          <w:b/>
          <w:bCs/>
          <w:sz w:val="24"/>
          <w:szCs w:val="24"/>
          <w:lang w:val="en-GB" w:eastAsia="zh-CN"/>
        </w:rPr>
        <w:t>8.</w:t>
      </w:r>
      <w:r w:rsidR="000B1984">
        <w:rPr>
          <w:rFonts w:ascii="Arial" w:eastAsiaTheme="minorEastAsia" w:hAnsi="Arial" w:cs="Arial"/>
          <w:b/>
          <w:bCs/>
          <w:sz w:val="24"/>
          <w:szCs w:val="24"/>
          <w:lang w:val="en-GB" w:eastAsia="zh-CN"/>
        </w:rPr>
        <w:t>3</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rsidR="00F61D05" w:rsidRPr="000B1984" w:rsidRDefault="00F61D05" w:rsidP="005F4E92">
      <w:pPr>
        <w:pStyle w:val="a3"/>
        <w:snapToGrid w:val="0"/>
        <w:ind w:left="2384" w:hangingChars="993" w:hanging="2384"/>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0B1984" w:rsidRPr="000B1984">
        <w:rPr>
          <w:rFonts w:ascii="Arial" w:eastAsiaTheme="minorEastAsia" w:hAnsi="Arial" w:cs="Arial"/>
          <w:b/>
          <w:bCs/>
          <w:sz w:val="24"/>
          <w:szCs w:val="24"/>
          <w:lang w:val="en-GB" w:eastAsia="zh-CN"/>
        </w:rPr>
        <w:t xml:space="preserve">Discussion </w:t>
      </w:r>
      <w:r w:rsidR="00CD46B5" w:rsidRPr="000B1984">
        <w:rPr>
          <w:rFonts w:ascii="Arial" w:eastAsiaTheme="minorEastAsia" w:hAnsi="Arial" w:cs="Arial"/>
          <w:b/>
          <w:bCs/>
          <w:sz w:val="24"/>
          <w:szCs w:val="24"/>
          <w:lang w:val="en-GB" w:eastAsia="zh-CN"/>
        </w:rPr>
        <w:t>on PUSCH</w:t>
      </w:r>
      <w:r w:rsidR="000B1984" w:rsidRPr="000B1984">
        <w:rPr>
          <w:rFonts w:ascii="Arial" w:eastAsiaTheme="minorEastAsia" w:hAnsi="Arial" w:cs="Arial"/>
          <w:b/>
          <w:bCs/>
          <w:sz w:val="24"/>
          <w:szCs w:val="24"/>
          <w:lang w:val="en-GB" w:eastAsia="zh-CN"/>
        </w:rPr>
        <w:t xml:space="preserve"> repetitions for Msg3</w:t>
      </w:r>
    </w:p>
    <w:bookmarkEnd w:id="4"/>
    <w:bookmarkEnd w:id="5"/>
    <w:p w:rsidR="00F61D05" w:rsidRPr="000B1984" w:rsidRDefault="00F61D05" w:rsidP="005F4E92">
      <w:pPr>
        <w:pStyle w:val="a3"/>
        <w:snapToGrid w:val="0"/>
        <w:ind w:left="2384" w:hangingChars="993" w:hanging="2384"/>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bookmarkStart w:id="6" w:name="DocumentFor"/>
      <w:bookmarkEnd w:id="6"/>
      <w:r w:rsidRPr="000B1984">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Introduction</w:t>
      </w:r>
    </w:p>
    <w:p w:rsidR="00A50D51" w:rsidRPr="000B1984" w:rsidRDefault="00F02584" w:rsidP="005F4E92">
      <w:pPr>
        <w:spacing w:before="120" w:after="120"/>
        <w:jc w:val="both"/>
        <w:rPr>
          <w:rFonts w:eastAsia="宋体"/>
          <w:color w:val="000000" w:themeColor="text1"/>
          <w:lang w:eastAsia="zh-CN"/>
        </w:rPr>
      </w:pPr>
      <w:bookmarkStart w:id="7" w:name="OLE_LINK9"/>
      <w:bookmarkStart w:id="8" w:name="OLE_LINK10"/>
      <w:r w:rsidRPr="000B1984">
        <w:rPr>
          <w:rFonts w:eastAsia="宋体"/>
          <w:color w:val="000000" w:themeColor="text1"/>
          <w:lang w:eastAsia="zh-CN"/>
        </w:rPr>
        <w:t xml:space="preserve">In </w:t>
      </w:r>
      <w:r>
        <w:rPr>
          <w:rFonts w:eastAsia="宋体"/>
          <w:color w:val="000000" w:themeColor="text1"/>
          <w:lang w:eastAsia="zh-CN"/>
        </w:rPr>
        <w:t>WID of NR Coverage Enhancement</w:t>
      </w:r>
      <w:r w:rsidRPr="000B1984">
        <w:rPr>
          <w:rFonts w:eastAsia="宋体"/>
          <w:color w:val="000000" w:themeColor="text1"/>
          <w:lang w:eastAsia="zh-CN"/>
        </w:rPr>
        <w:t xml:space="preserve"> [</w:t>
      </w:r>
      <w:r>
        <w:rPr>
          <w:rFonts w:eastAsia="宋体"/>
          <w:color w:val="000000" w:themeColor="text1"/>
          <w:lang w:eastAsia="zh-CN"/>
        </w:rPr>
        <w:t>1</w:t>
      </w:r>
      <w:r w:rsidRPr="000B1984">
        <w:rPr>
          <w:rFonts w:eastAsia="宋体"/>
          <w:color w:val="000000" w:themeColor="text1"/>
          <w:lang w:eastAsia="zh-CN"/>
        </w:rPr>
        <w:t xml:space="preserve">], </w:t>
      </w:r>
      <w:r>
        <w:rPr>
          <w:rFonts w:eastAsia="宋体"/>
          <w:color w:val="000000" w:themeColor="text1"/>
          <w:lang w:eastAsia="zh-CN"/>
        </w:rPr>
        <w:t>one of objectives is that,</w:t>
      </w:r>
    </w:p>
    <w:tbl>
      <w:tblPr>
        <w:tblStyle w:val="a6"/>
        <w:tblW w:w="0" w:type="auto"/>
        <w:tblInd w:w="0" w:type="dxa"/>
        <w:tblLook w:val="04A0" w:firstRow="1" w:lastRow="0" w:firstColumn="1" w:lastColumn="0" w:noHBand="0" w:noVBand="1"/>
      </w:tblPr>
      <w:tblGrid>
        <w:gridCol w:w="8630"/>
      </w:tblGrid>
      <w:tr w:rsidR="00A50D51" w:rsidRPr="000B1984" w:rsidTr="001228BA">
        <w:tc>
          <w:tcPr>
            <w:tcW w:w="8630" w:type="dxa"/>
          </w:tcPr>
          <w:p w:rsidR="00F02584" w:rsidRPr="003311E0" w:rsidRDefault="00F02584" w:rsidP="00F02584">
            <w:pPr>
              <w:spacing w:afterLines="50" w:after="120"/>
              <w:jc w:val="both"/>
              <w:rPr>
                <w:bCs/>
              </w:rPr>
            </w:pPr>
            <w:r w:rsidRPr="003311E0">
              <w:rPr>
                <w:bCs/>
              </w:rPr>
              <w:t>The detailed objectives</w:t>
            </w:r>
            <w:r>
              <w:rPr>
                <w:bCs/>
              </w:rPr>
              <w:t xml:space="preserve"> of the work item</w:t>
            </w:r>
            <w:r w:rsidRPr="003311E0">
              <w:rPr>
                <w:bCs/>
              </w:rPr>
              <w:t xml:space="preserve"> are as follows</w:t>
            </w:r>
            <w:r>
              <w:rPr>
                <w:bCs/>
              </w:rPr>
              <w:t>:</w:t>
            </w:r>
          </w:p>
          <w:p w:rsidR="00A50D51" w:rsidRPr="00F02584" w:rsidRDefault="00F02584" w:rsidP="00F02584">
            <w:pPr>
              <w:numPr>
                <w:ilvl w:val="0"/>
                <w:numId w:val="9"/>
              </w:numPr>
              <w:spacing w:before="120" w:after="120" w:line="276" w:lineRule="auto"/>
              <w:jc w:val="both"/>
              <w:rPr>
                <w:lang w:val="en-US" w:eastAsia="zh-CN"/>
              </w:rPr>
            </w:pPr>
            <w:r>
              <w:rPr>
                <w:rFonts w:hint="eastAsia"/>
                <w:lang w:val="en-US" w:eastAsia="zh-CN"/>
              </w:rPr>
              <w:t>S</w:t>
            </w:r>
            <w:r>
              <w:rPr>
                <w:lang w:val="en-US" w:eastAsia="zh-CN"/>
              </w:rPr>
              <w:t xml:space="preserve">pecify mechanism(s) to support Type A </w:t>
            </w:r>
            <w:r>
              <w:rPr>
                <w:lang w:eastAsia="zh-CN"/>
              </w:rPr>
              <w:t>PUSCH repetitions for Msg3</w:t>
            </w:r>
            <w:r>
              <w:rPr>
                <w:lang w:val="en-US" w:eastAsia="zh-CN"/>
              </w:rPr>
              <w:t xml:space="preserve"> [RAN1]</w:t>
            </w:r>
          </w:p>
        </w:tc>
      </w:tr>
    </w:tbl>
    <w:p w:rsidR="00A50D51" w:rsidRPr="000B1984" w:rsidRDefault="00A50D51" w:rsidP="005F4E92">
      <w:pPr>
        <w:spacing w:before="120" w:after="120"/>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the </w:t>
      </w:r>
      <w:r w:rsidR="00F02584" w:rsidRPr="00F02584">
        <w:rPr>
          <w:rFonts w:eastAsia="宋体"/>
          <w:color w:val="000000" w:themeColor="text1"/>
          <w:lang w:eastAsia="zh-CN"/>
        </w:rPr>
        <w:t>PUSCH repetitions for Msg3</w:t>
      </w:r>
      <w:r w:rsidRPr="000B1984">
        <w:rPr>
          <w:rFonts w:eastAsia="宋体"/>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bookmarkStart w:id="9" w:name="OLE_LINK64"/>
      <w:bookmarkStart w:id="10" w:name="OLE_LINK65"/>
      <w:bookmarkEnd w:id="7"/>
      <w:bookmarkEnd w:id="8"/>
      <w:r w:rsidRPr="000B1984">
        <w:rPr>
          <w:rFonts w:ascii="Arial" w:eastAsia="宋体" w:hAnsi="Arial" w:cs="Arial"/>
          <w:bCs w:val="0"/>
          <w:color w:val="auto"/>
          <w:kern w:val="32"/>
          <w:sz w:val="24"/>
          <w:szCs w:val="24"/>
          <w:lang w:val="en-US" w:eastAsia="zh-CN"/>
        </w:rPr>
        <w:t>Discussion</w:t>
      </w:r>
    </w:p>
    <w:bookmarkEnd w:id="9"/>
    <w:bookmarkEnd w:id="10"/>
    <w:p w:rsidR="00385A4F" w:rsidRPr="000B1984" w:rsidRDefault="00F342CB" w:rsidP="00385A4F">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 xml:space="preserve">Number of </w:t>
      </w:r>
      <w:r w:rsidR="00385A4F" w:rsidRPr="000B1984">
        <w:rPr>
          <w:rFonts w:ascii="Arial" w:hAnsi="Arial" w:cs="Arial"/>
          <w:color w:val="auto"/>
          <w:sz w:val="22"/>
          <w:szCs w:val="22"/>
          <w:lang w:val="en-US" w:eastAsia="zh-CN"/>
        </w:rPr>
        <w:t>Msg3 repetition</w:t>
      </w:r>
      <w:r>
        <w:rPr>
          <w:rFonts w:ascii="Arial" w:hAnsi="Arial" w:cs="Arial"/>
          <w:color w:val="auto"/>
          <w:sz w:val="22"/>
          <w:szCs w:val="22"/>
          <w:lang w:val="en-US" w:eastAsia="zh-CN"/>
        </w:rPr>
        <w:t xml:space="preserve"> and identification</w:t>
      </w:r>
    </w:p>
    <w:p w:rsidR="00F02584" w:rsidRDefault="00F342CB" w:rsidP="00385A4F">
      <w:pPr>
        <w:jc w:val="both"/>
        <w:rPr>
          <w:rFonts w:eastAsiaTheme="minorEastAsia"/>
          <w:color w:val="000000" w:themeColor="text1"/>
          <w:lang w:val="en-US" w:eastAsia="zh-CN"/>
        </w:rPr>
      </w:pPr>
      <w:r>
        <w:rPr>
          <w:rFonts w:eastAsiaTheme="minorEastAsia"/>
          <w:color w:val="000000" w:themeColor="text1"/>
          <w:lang w:val="en-US" w:eastAsia="zh-CN"/>
        </w:rPr>
        <w:t>For Msg3 repetition enabled UE and Msg3 repetition configured network, legacy UE without capability of Msg3 repetition should access network without Msg3 repetition.</w:t>
      </w:r>
      <w:r w:rsidR="0094759D">
        <w:rPr>
          <w:rFonts w:eastAsiaTheme="minorEastAsia"/>
          <w:color w:val="000000" w:themeColor="text1"/>
          <w:lang w:val="en-US" w:eastAsia="zh-CN"/>
        </w:rPr>
        <w:t xml:space="preserve"> Meanwhile, d</w:t>
      </w:r>
      <w:r>
        <w:rPr>
          <w:rFonts w:eastAsiaTheme="minorEastAsia"/>
          <w:color w:val="000000" w:themeColor="text1"/>
          <w:lang w:val="en-US" w:eastAsia="zh-CN"/>
        </w:rPr>
        <w:t xml:space="preserve">ifferent coverage condition UE may need different optimized number of repetition for Msg3. </w:t>
      </w:r>
      <w:r w:rsidR="0094759D">
        <w:rPr>
          <w:rFonts w:eastAsiaTheme="minorEastAsia"/>
          <w:color w:val="000000" w:themeColor="text1"/>
          <w:lang w:val="en-US" w:eastAsia="zh-CN"/>
        </w:rPr>
        <w:t>So, there exists many UE with different demand of number of repetition within network to request Msg3 transmission though Msg1 PRACH.</w:t>
      </w:r>
    </w:p>
    <w:p w:rsidR="0094759D" w:rsidRDefault="0094759D" w:rsidP="00385A4F">
      <w:pPr>
        <w:jc w:val="both"/>
        <w:rPr>
          <w:rFonts w:eastAsiaTheme="minorEastAsia"/>
          <w:color w:val="000000" w:themeColor="text1"/>
          <w:lang w:val="en-US" w:eastAsia="zh-CN"/>
        </w:rPr>
      </w:pPr>
      <w:r>
        <w:rPr>
          <w:rFonts w:eastAsiaTheme="minorEastAsia"/>
          <w:color w:val="000000" w:themeColor="text1"/>
          <w:lang w:val="en-US" w:eastAsia="zh-CN"/>
        </w:rPr>
        <w:t xml:space="preserve">The number of repetition of Msg3 is suggested to be 2, 4, </w:t>
      </w:r>
      <w:r w:rsidR="00766616">
        <w:rPr>
          <w:rFonts w:eastAsiaTheme="minorEastAsia"/>
          <w:color w:val="000000" w:themeColor="text1"/>
          <w:lang w:val="en-US" w:eastAsia="zh-CN"/>
        </w:rPr>
        <w:t>and 8</w:t>
      </w:r>
      <w:r>
        <w:rPr>
          <w:rFonts w:eastAsiaTheme="minorEastAsia"/>
          <w:color w:val="000000" w:themeColor="text1"/>
          <w:lang w:val="en-US" w:eastAsia="zh-CN"/>
        </w:rPr>
        <w:t>. It’s network or UE to decide the number of repetition or without repetition. There are two options.</w:t>
      </w:r>
    </w:p>
    <w:p w:rsidR="0094759D" w:rsidRPr="000B1984" w:rsidRDefault="0094759D" w:rsidP="0094759D">
      <w:pPr>
        <w:spacing w:before="120" w:after="120"/>
        <w:jc w:val="both"/>
        <w:rPr>
          <w:rFonts w:eastAsiaTheme="minorEastAsia"/>
          <w:color w:val="000000" w:themeColor="text1"/>
          <w:lang w:val="en-US" w:eastAsia="zh-CN"/>
        </w:rPr>
      </w:pPr>
      <w:r w:rsidRPr="000B1984">
        <w:rPr>
          <w:rFonts w:eastAsiaTheme="minorEastAsia"/>
          <w:color w:val="000000" w:themeColor="text1"/>
          <w:lang w:val="en-US" w:eastAsia="zh-CN"/>
        </w:rPr>
        <w:t>Option 1</w:t>
      </w:r>
      <w:r>
        <w:rPr>
          <w:rFonts w:eastAsiaTheme="minorEastAsia"/>
          <w:color w:val="000000" w:themeColor="text1"/>
          <w:lang w:val="en-US" w:eastAsia="zh-CN"/>
        </w:rPr>
        <w:t xml:space="preserve"> (Network</w:t>
      </w:r>
      <w:r w:rsidRPr="000B1984">
        <w:rPr>
          <w:rFonts w:eastAsiaTheme="minorEastAsia"/>
          <w:color w:val="000000" w:themeColor="text1"/>
          <w:lang w:val="en-US" w:eastAsia="zh-CN"/>
        </w:rPr>
        <w:t xml:space="preserve"> decided</w:t>
      </w:r>
      <w:r>
        <w:rPr>
          <w:rFonts w:eastAsiaTheme="minorEastAsia"/>
          <w:color w:val="000000" w:themeColor="text1"/>
          <w:lang w:val="en-US" w:eastAsia="zh-CN"/>
        </w:rPr>
        <w:t>)</w:t>
      </w:r>
      <w:r w:rsidRPr="000B1984">
        <w:rPr>
          <w:rFonts w:eastAsiaTheme="minorEastAsia"/>
          <w:color w:val="000000" w:themeColor="text1"/>
          <w:lang w:val="en-US" w:eastAsia="zh-CN"/>
        </w:rPr>
        <w:t xml:space="preserve">: </w:t>
      </w:r>
      <w:r>
        <w:rPr>
          <w:rFonts w:eastAsiaTheme="minorEastAsia"/>
          <w:color w:val="000000" w:themeColor="text1"/>
          <w:lang w:val="en-US" w:eastAsia="zh-CN"/>
        </w:rPr>
        <w:t>Network</w:t>
      </w:r>
      <w:r w:rsidRPr="000B1984">
        <w:rPr>
          <w:rFonts w:eastAsiaTheme="minorEastAsia"/>
          <w:color w:val="000000" w:themeColor="text1"/>
          <w:lang w:val="en-US" w:eastAsia="zh-CN"/>
        </w:rPr>
        <w:t xml:space="preserve"> decides the </w:t>
      </w:r>
      <w:r>
        <w:rPr>
          <w:rFonts w:eastAsiaTheme="minorEastAsia"/>
          <w:color w:val="000000" w:themeColor="text1"/>
          <w:lang w:val="en-US" w:eastAsia="zh-CN"/>
        </w:rPr>
        <w:t>number of M</w:t>
      </w:r>
      <w:r w:rsidRPr="000B1984">
        <w:rPr>
          <w:rFonts w:eastAsiaTheme="minorEastAsia"/>
          <w:color w:val="000000" w:themeColor="text1"/>
          <w:lang w:val="en-US" w:eastAsia="zh-CN"/>
        </w:rPr>
        <w:t xml:space="preserve">sg3 repetition based on the received power of </w:t>
      </w:r>
      <w:r>
        <w:rPr>
          <w:rFonts w:eastAsiaTheme="minorEastAsia"/>
          <w:color w:val="000000" w:themeColor="text1"/>
          <w:lang w:val="en-US" w:eastAsia="zh-CN"/>
        </w:rPr>
        <w:t>PRACH</w:t>
      </w:r>
      <w:r w:rsidRPr="000B1984">
        <w:rPr>
          <w:rFonts w:eastAsiaTheme="minorEastAsia"/>
          <w:color w:val="000000" w:themeColor="text1"/>
          <w:lang w:val="en-US" w:eastAsia="zh-CN"/>
        </w:rPr>
        <w:t xml:space="preserve"> and then grant the </w:t>
      </w:r>
      <w:r>
        <w:rPr>
          <w:rFonts w:eastAsiaTheme="minorEastAsia"/>
          <w:color w:val="000000" w:themeColor="text1"/>
          <w:lang w:val="en-US" w:eastAsia="zh-CN"/>
        </w:rPr>
        <w:t>repetition of M</w:t>
      </w:r>
      <w:r w:rsidRPr="000B1984">
        <w:rPr>
          <w:rFonts w:eastAsiaTheme="minorEastAsia"/>
          <w:color w:val="000000" w:themeColor="text1"/>
          <w:lang w:val="en-US" w:eastAsia="zh-CN"/>
        </w:rPr>
        <w:t>sg3</w:t>
      </w:r>
      <w:r>
        <w:rPr>
          <w:rFonts w:eastAsiaTheme="minorEastAsia"/>
          <w:color w:val="000000" w:themeColor="text1"/>
          <w:lang w:val="en-US" w:eastAsia="zh-CN"/>
        </w:rPr>
        <w:t xml:space="preserve"> transmission by RAR</w:t>
      </w:r>
      <w:r w:rsidRPr="000B1984">
        <w:rPr>
          <w:rFonts w:eastAsiaTheme="minorEastAsia"/>
          <w:color w:val="000000" w:themeColor="text1"/>
          <w:lang w:val="en-US" w:eastAsia="zh-CN"/>
        </w:rPr>
        <w:t>.</w:t>
      </w:r>
    </w:p>
    <w:p w:rsidR="00F02584" w:rsidRDefault="0094759D" w:rsidP="00766616">
      <w:pPr>
        <w:spacing w:before="120" w:after="120"/>
        <w:jc w:val="both"/>
        <w:rPr>
          <w:rFonts w:eastAsiaTheme="minorEastAsia"/>
          <w:color w:val="000000" w:themeColor="text1"/>
          <w:lang w:val="en-US" w:eastAsia="zh-CN"/>
        </w:rPr>
      </w:pPr>
      <w:r>
        <w:rPr>
          <w:rFonts w:eastAsiaTheme="minorEastAsia"/>
          <w:color w:val="000000" w:themeColor="text1"/>
          <w:lang w:val="en-US" w:eastAsia="zh-CN"/>
        </w:rPr>
        <w:t>Option 2 (UE decided):</w:t>
      </w:r>
      <w:r w:rsidRPr="000B1984">
        <w:rPr>
          <w:rFonts w:eastAsiaTheme="minorEastAsia"/>
          <w:color w:val="000000" w:themeColor="text1"/>
          <w:lang w:val="en-US" w:eastAsia="zh-CN"/>
        </w:rPr>
        <w:t xml:space="preserve"> UE decides the </w:t>
      </w:r>
      <w:r>
        <w:rPr>
          <w:rFonts w:eastAsiaTheme="minorEastAsia"/>
          <w:color w:val="000000" w:themeColor="text1"/>
          <w:lang w:val="en-US" w:eastAsia="zh-CN"/>
        </w:rPr>
        <w:t>number of M</w:t>
      </w:r>
      <w:r w:rsidRPr="000B1984">
        <w:rPr>
          <w:rFonts w:eastAsiaTheme="minorEastAsia"/>
          <w:color w:val="000000" w:themeColor="text1"/>
          <w:lang w:val="en-US" w:eastAsia="zh-CN"/>
        </w:rPr>
        <w:t>sg3 repetition based on the pass loss/transmitting power headroom</w:t>
      </w:r>
      <w:r>
        <w:rPr>
          <w:rFonts w:eastAsiaTheme="minorEastAsia"/>
          <w:color w:val="000000" w:themeColor="text1"/>
          <w:lang w:val="en-US" w:eastAsia="zh-CN"/>
        </w:rPr>
        <w:t>/RSRP UE received and network configuration,</w:t>
      </w:r>
      <w:r w:rsidRPr="000B1984">
        <w:rPr>
          <w:rFonts w:eastAsiaTheme="minorEastAsia"/>
          <w:color w:val="000000" w:themeColor="text1"/>
          <w:lang w:val="en-US" w:eastAsia="zh-CN"/>
        </w:rPr>
        <w:t xml:space="preserve"> and then select the corresponding PRACH preamble/resource</w:t>
      </w:r>
      <w:r>
        <w:rPr>
          <w:rFonts w:eastAsiaTheme="minorEastAsia"/>
          <w:color w:val="000000" w:themeColor="text1"/>
          <w:lang w:val="en-US" w:eastAsia="zh-CN"/>
        </w:rPr>
        <w:t xml:space="preserve"> to transmit</w:t>
      </w:r>
      <w:r w:rsidRPr="000B1984">
        <w:rPr>
          <w:rFonts w:eastAsiaTheme="minorEastAsia"/>
          <w:color w:val="000000" w:themeColor="text1"/>
          <w:lang w:val="en-US" w:eastAsia="zh-CN"/>
        </w:rPr>
        <w:t>.</w:t>
      </w:r>
      <w:r>
        <w:rPr>
          <w:rFonts w:eastAsiaTheme="minorEastAsia"/>
          <w:color w:val="000000" w:themeColor="text1"/>
          <w:lang w:val="en-US" w:eastAsia="zh-CN"/>
        </w:rPr>
        <w:t xml:space="preserve"> UE autonomous transmits Msg3 for number of repetition that used to transmit PRACH.</w:t>
      </w:r>
    </w:p>
    <w:p w:rsidR="00766616" w:rsidRDefault="00766616" w:rsidP="00766616">
      <w:pPr>
        <w:spacing w:before="120" w:after="120"/>
        <w:jc w:val="both"/>
        <w:rPr>
          <w:rFonts w:eastAsiaTheme="minorEastAsia"/>
          <w:color w:val="000000" w:themeColor="text1"/>
          <w:lang w:val="en-US" w:eastAsia="zh-CN"/>
        </w:rPr>
      </w:pPr>
      <w:r>
        <w:rPr>
          <w:rFonts w:eastAsiaTheme="minorEastAsia"/>
          <w:color w:val="000000" w:themeColor="text1"/>
          <w:lang w:val="en-US" w:eastAsia="zh-CN"/>
        </w:rPr>
        <w:t>As enhanced type A repetition based on available slot is discussed in Rel-17 Coverage Enhancement, it’s nature to support repetition for Msg3 based on such available slot.</w:t>
      </w:r>
    </w:p>
    <w:p w:rsidR="00385A4F" w:rsidRDefault="00385A4F"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sidR="00674179" w:rsidRPr="000B1984">
        <w:rPr>
          <w:rFonts w:eastAsia="宋体"/>
          <w:b/>
          <w:i/>
          <w:color w:val="000000" w:themeColor="text1"/>
          <w:lang w:eastAsia="zh-CN"/>
        </w:rPr>
        <w:t>1</w:t>
      </w:r>
      <w:r w:rsidRPr="000B1984">
        <w:rPr>
          <w:rFonts w:eastAsia="宋体"/>
          <w:b/>
          <w:i/>
          <w:color w:val="000000" w:themeColor="text1"/>
          <w:lang w:eastAsia="zh-CN"/>
        </w:rPr>
        <w:t xml:space="preserve">: </w:t>
      </w:r>
      <w:r w:rsidR="00766616" w:rsidRPr="00766616">
        <w:rPr>
          <w:rFonts w:eastAsia="宋体"/>
          <w:b/>
          <w:i/>
          <w:color w:val="000000" w:themeColor="text1"/>
          <w:lang w:eastAsia="zh-CN"/>
        </w:rPr>
        <w:t>The number of repetition of Msg3 is suggested to be 2, 4, and 8.</w:t>
      </w:r>
    </w:p>
    <w:p w:rsidR="00766616" w:rsidRDefault="00766616"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Pr>
          <w:rFonts w:eastAsia="宋体"/>
          <w:b/>
          <w:i/>
          <w:color w:val="000000" w:themeColor="text1"/>
          <w:lang w:eastAsia="zh-CN"/>
        </w:rPr>
        <w:t>RAN1 decides</w:t>
      </w:r>
      <w:r w:rsidRPr="00766616">
        <w:rPr>
          <w:rFonts w:eastAsia="宋体"/>
          <w:b/>
          <w:i/>
          <w:color w:val="000000" w:themeColor="text1"/>
          <w:lang w:eastAsia="zh-CN"/>
        </w:rPr>
        <w:t xml:space="preserve"> network or UE to decide the number of repetition</w:t>
      </w:r>
      <w:r>
        <w:rPr>
          <w:rFonts w:eastAsia="宋体"/>
          <w:b/>
          <w:i/>
          <w:color w:val="000000" w:themeColor="text1"/>
          <w:lang w:eastAsia="zh-CN"/>
        </w:rPr>
        <w:t>.</w:t>
      </w:r>
    </w:p>
    <w:p w:rsidR="00766616" w:rsidRPr="000B1984" w:rsidRDefault="00766616" w:rsidP="00385A4F">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 xml:space="preserve">: </w:t>
      </w:r>
      <w:r>
        <w:rPr>
          <w:rFonts w:eastAsia="宋体"/>
          <w:b/>
          <w:i/>
          <w:color w:val="000000" w:themeColor="text1"/>
          <w:lang w:eastAsia="zh-CN"/>
        </w:rPr>
        <w:t>PUSCH repetition for Msg3 is based on available slot which is enhanced type A</w:t>
      </w:r>
      <w:r w:rsidR="003D1310">
        <w:rPr>
          <w:rFonts w:eastAsia="宋体"/>
          <w:b/>
          <w:i/>
          <w:color w:val="000000" w:themeColor="text1"/>
          <w:lang w:eastAsia="zh-CN"/>
        </w:rPr>
        <w:t xml:space="preserve"> repetition</w:t>
      </w:r>
      <w:r>
        <w:rPr>
          <w:rFonts w:eastAsia="宋体"/>
          <w:b/>
          <w:i/>
          <w:color w:val="000000" w:themeColor="text1"/>
          <w:lang w:eastAsia="zh-CN"/>
        </w:rPr>
        <w:t xml:space="preserve"> in Rel-17.</w:t>
      </w:r>
    </w:p>
    <w:p w:rsidR="00674179" w:rsidRPr="000B1984" w:rsidRDefault="003D1310" w:rsidP="00674179">
      <w:pPr>
        <w:pStyle w:val="3"/>
        <w:numPr>
          <w:ilvl w:val="1"/>
          <w:numId w:val="1"/>
        </w:numPr>
        <w:rPr>
          <w:rFonts w:ascii="Arial" w:hAnsi="Arial" w:cs="Arial"/>
          <w:color w:val="auto"/>
          <w:sz w:val="22"/>
          <w:szCs w:val="22"/>
          <w:lang w:val="en-US" w:eastAsia="zh-CN"/>
        </w:rPr>
      </w:pPr>
      <w:r>
        <w:rPr>
          <w:rFonts w:ascii="Arial" w:hAnsi="Arial" w:cs="Arial"/>
          <w:color w:val="auto"/>
          <w:sz w:val="22"/>
          <w:szCs w:val="22"/>
          <w:lang w:val="en-US" w:eastAsia="zh-CN"/>
        </w:rPr>
        <w:t>Contention Resolution Window for Msg3 repetition</w:t>
      </w:r>
    </w:p>
    <w:p w:rsidR="004C55BE" w:rsidRPr="000B1984" w:rsidRDefault="003D1310" w:rsidP="00674179">
      <w:pPr>
        <w:spacing w:before="120" w:after="120"/>
        <w:jc w:val="both"/>
        <w:rPr>
          <w:rFonts w:eastAsiaTheme="minorEastAsia"/>
          <w:color w:val="000000" w:themeColor="text1"/>
          <w:lang w:val="en-US" w:eastAsia="zh-CN"/>
        </w:rPr>
      </w:pPr>
      <w:r>
        <w:rPr>
          <w:rFonts w:eastAsiaTheme="minorEastAsia"/>
          <w:color w:val="000000" w:themeColor="text1"/>
          <w:lang w:val="en-US" w:eastAsia="zh-CN"/>
        </w:rPr>
        <w:t xml:space="preserve">In legacy RACH contention resolution, UE </w:t>
      </w:r>
      <w:r w:rsidRPr="003D1310">
        <w:rPr>
          <w:rFonts w:eastAsiaTheme="minorEastAsia"/>
          <w:color w:val="000000" w:themeColor="text1"/>
          <w:lang w:val="en-US" w:eastAsia="zh-CN"/>
        </w:rPr>
        <w:t>start</w:t>
      </w:r>
      <w:r>
        <w:rPr>
          <w:rFonts w:eastAsiaTheme="minorEastAsia"/>
          <w:color w:val="000000" w:themeColor="text1"/>
          <w:lang w:val="en-US" w:eastAsia="zh-CN"/>
        </w:rPr>
        <w:t>s</w:t>
      </w:r>
      <w:r w:rsidRPr="003D1310">
        <w:rPr>
          <w:rFonts w:eastAsiaTheme="minorEastAsia"/>
          <w:color w:val="000000" w:themeColor="text1"/>
          <w:lang w:val="en-US" w:eastAsia="zh-CN"/>
        </w:rPr>
        <w:t xml:space="preserve"> the </w:t>
      </w:r>
      <w:r w:rsidRPr="003D1310">
        <w:rPr>
          <w:rFonts w:eastAsiaTheme="minorEastAsia"/>
          <w:i/>
          <w:color w:val="000000" w:themeColor="text1"/>
          <w:lang w:val="en-US" w:eastAsia="zh-CN"/>
        </w:rPr>
        <w:t xml:space="preserve">ra-ContentionResolutionTimer </w:t>
      </w:r>
      <w:r w:rsidRPr="003D1310">
        <w:rPr>
          <w:rFonts w:eastAsiaTheme="minorEastAsia"/>
          <w:color w:val="000000" w:themeColor="text1"/>
          <w:lang w:val="en-US" w:eastAsia="zh-CN"/>
        </w:rPr>
        <w:t xml:space="preserve">and restart the </w:t>
      </w:r>
      <w:r w:rsidRPr="003D1310">
        <w:rPr>
          <w:rFonts w:eastAsiaTheme="minorEastAsia"/>
          <w:i/>
          <w:color w:val="000000" w:themeColor="text1"/>
          <w:lang w:val="en-US" w:eastAsia="zh-CN"/>
        </w:rPr>
        <w:t>ra-ContentionResolutionTimer</w:t>
      </w:r>
      <w:r w:rsidRPr="003D1310">
        <w:rPr>
          <w:rFonts w:eastAsiaTheme="minorEastAsia"/>
          <w:color w:val="000000" w:themeColor="text1"/>
          <w:lang w:val="en-US" w:eastAsia="zh-CN"/>
        </w:rPr>
        <w:t xml:space="preserve"> at each HARQ retransmission in the first symbol after t</w:t>
      </w:r>
      <w:r>
        <w:rPr>
          <w:rFonts w:eastAsiaTheme="minorEastAsia"/>
          <w:color w:val="000000" w:themeColor="text1"/>
          <w:lang w:val="en-US" w:eastAsia="zh-CN"/>
        </w:rPr>
        <w:t>he end of the Msg3 transmission. If Msg3 repetition is adopted, options when starting and restarting timer can be after the end of last slot of multiple slots of Msg3 repetition or after the end of first slot of multiple slots of Msg3 repetition. The benefit of after the end of first slot of multiple slots is to reduce the RACH procedure latency if channel conditions is better than expected and network has capability to decode</w:t>
      </w:r>
      <w:r w:rsidR="004D18C5">
        <w:rPr>
          <w:rFonts w:eastAsiaTheme="minorEastAsia"/>
          <w:color w:val="000000" w:themeColor="text1"/>
          <w:lang w:val="en-US" w:eastAsia="zh-CN"/>
        </w:rPr>
        <w:t xml:space="preserve"> Msg3 before finishing all repetition.</w:t>
      </w:r>
    </w:p>
    <w:p w:rsidR="004C55BE" w:rsidRPr="000B1984" w:rsidRDefault="004C55BE" w:rsidP="00674179">
      <w:pPr>
        <w:spacing w:before="120" w:after="120"/>
        <w:jc w:val="both"/>
        <w:rPr>
          <w:rFonts w:eastAsia="宋体"/>
          <w:b/>
          <w:i/>
          <w:color w:val="000000" w:themeColor="text1"/>
          <w:lang w:eastAsia="zh-CN"/>
        </w:rPr>
      </w:pPr>
      <w:r w:rsidRPr="000B1984">
        <w:rPr>
          <w:rFonts w:eastAsia="宋体"/>
          <w:b/>
          <w:i/>
          <w:color w:val="000000" w:themeColor="text1"/>
          <w:lang w:eastAsia="zh-CN"/>
        </w:rPr>
        <w:lastRenderedPageBreak/>
        <w:t xml:space="preserve">Proposal </w:t>
      </w:r>
      <w:r w:rsidR="004D18C5">
        <w:rPr>
          <w:rFonts w:eastAsia="宋体"/>
          <w:b/>
          <w:i/>
          <w:color w:val="000000" w:themeColor="text1"/>
          <w:lang w:eastAsia="zh-CN"/>
        </w:rPr>
        <w:t>4</w:t>
      </w:r>
      <w:r w:rsidRPr="000B1984">
        <w:rPr>
          <w:rFonts w:eastAsia="宋体"/>
          <w:b/>
          <w:i/>
          <w:color w:val="000000" w:themeColor="text1"/>
          <w:lang w:eastAsia="zh-CN"/>
        </w:rPr>
        <w:t xml:space="preserve">: </w:t>
      </w:r>
      <w:r w:rsidR="004D18C5">
        <w:rPr>
          <w:rFonts w:eastAsia="宋体"/>
          <w:b/>
          <w:i/>
          <w:color w:val="000000" w:themeColor="text1"/>
          <w:lang w:eastAsia="zh-CN"/>
        </w:rPr>
        <w:t xml:space="preserve">RAN1 should decide </w:t>
      </w:r>
      <w:r w:rsidR="004D18C5" w:rsidRPr="004D18C5">
        <w:rPr>
          <w:rFonts w:eastAsia="宋体"/>
          <w:b/>
          <w:i/>
          <w:color w:val="000000" w:themeColor="text1"/>
          <w:lang w:eastAsia="zh-CN"/>
        </w:rPr>
        <w:t xml:space="preserve">starting and restarting ra-ContentionResolutionTimer after the end of last </w:t>
      </w:r>
      <w:r w:rsidR="004D18C5">
        <w:rPr>
          <w:rFonts w:eastAsia="宋体"/>
          <w:b/>
          <w:i/>
          <w:color w:val="000000" w:themeColor="text1"/>
          <w:lang w:eastAsia="zh-CN"/>
        </w:rPr>
        <w:t xml:space="preserve">or first </w:t>
      </w:r>
      <w:r w:rsidR="004D18C5" w:rsidRPr="004D18C5">
        <w:rPr>
          <w:rFonts w:eastAsia="宋体"/>
          <w:b/>
          <w:i/>
          <w:color w:val="000000" w:themeColor="text1"/>
          <w:lang w:eastAsia="zh-CN"/>
        </w:rPr>
        <w:t xml:space="preserve">slot of multiple slots </w:t>
      </w:r>
      <w:r w:rsidR="004D18C5">
        <w:rPr>
          <w:rFonts w:eastAsia="宋体"/>
          <w:b/>
          <w:i/>
          <w:color w:val="000000" w:themeColor="text1"/>
          <w:lang w:eastAsia="zh-CN"/>
        </w:rPr>
        <w:t>for</w:t>
      </w:r>
      <w:r w:rsidR="004D18C5" w:rsidRPr="004D18C5">
        <w:rPr>
          <w:rFonts w:eastAsia="宋体"/>
          <w:b/>
          <w:i/>
          <w:color w:val="000000" w:themeColor="text1"/>
          <w:lang w:eastAsia="zh-CN"/>
        </w:rPr>
        <w:t xml:space="preserve"> Msg3 repetition</w:t>
      </w:r>
      <w:r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Conclusion</w:t>
      </w:r>
    </w:p>
    <w:p w:rsidR="00A50D51" w:rsidRPr="000B1984" w:rsidRDefault="00A50D51" w:rsidP="005F4E92">
      <w:pPr>
        <w:jc w:val="both"/>
        <w:rPr>
          <w:rFonts w:eastAsia="宋体"/>
          <w:color w:val="000000" w:themeColor="text1"/>
          <w:lang w:eastAsia="zh-CN"/>
        </w:rPr>
      </w:pPr>
      <w:r w:rsidRPr="000B1984">
        <w:rPr>
          <w:rFonts w:eastAsia="宋体"/>
          <w:color w:val="000000" w:themeColor="text1"/>
          <w:lang w:eastAsia="zh-CN"/>
        </w:rPr>
        <w:t xml:space="preserve">In this contribution, we provide our view on </w:t>
      </w:r>
      <w:r w:rsidR="00F02584" w:rsidRPr="000B1984">
        <w:rPr>
          <w:rFonts w:eastAsia="宋体"/>
          <w:color w:val="000000" w:themeColor="text1"/>
          <w:lang w:eastAsia="zh-CN"/>
        </w:rPr>
        <w:t xml:space="preserve">the </w:t>
      </w:r>
      <w:r w:rsidR="00F02584" w:rsidRPr="00F02584">
        <w:rPr>
          <w:rFonts w:eastAsia="宋体"/>
          <w:color w:val="000000" w:themeColor="text1"/>
          <w:lang w:eastAsia="zh-CN"/>
        </w:rPr>
        <w:t>PUSCH repetitions for Msg3</w:t>
      </w:r>
      <w:r w:rsidRPr="000B1984">
        <w:rPr>
          <w:rFonts w:eastAsia="宋体"/>
          <w:color w:val="000000" w:themeColor="text1"/>
          <w:lang w:eastAsia="zh-CN"/>
        </w:rPr>
        <w:t xml:space="preserve"> and propose that,</w:t>
      </w:r>
    </w:p>
    <w:p w:rsidR="00766616" w:rsidRDefault="00766616" w:rsidP="00766616">
      <w:pPr>
        <w:jc w:val="both"/>
        <w:rPr>
          <w:rFonts w:eastAsia="宋体"/>
          <w:b/>
          <w:i/>
          <w:color w:val="000000" w:themeColor="text1"/>
          <w:lang w:eastAsia="zh-CN"/>
        </w:rPr>
      </w:pPr>
      <w:r w:rsidRPr="000B1984">
        <w:rPr>
          <w:rFonts w:eastAsia="宋体"/>
          <w:b/>
          <w:i/>
          <w:color w:val="000000" w:themeColor="text1"/>
          <w:lang w:eastAsia="zh-CN"/>
        </w:rPr>
        <w:t xml:space="preserve">Proposal 1: </w:t>
      </w:r>
      <w:r w:rsidRPr="00766616">
        <w:rPr>
          <w:rFonts w:eastAsia="宋体"/>
          <w:b/>
          <w:i/>
          <w:color w:val="000000" w:themeColor="text1"/>
          <w:lang w:eastAsia="zh-CN"/>
        </w:rPr>
        <w:t>The number of repetition of Msg3 is suggested to be 2, 4, and 8.</w:t>
      </w:r>
    </w:p>
    <w:p w:rsidR="00766616" w:rsidRDefault="00766616" w:rsidP="00766616">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2</w:t>
      </w:r>
      <w:r w:rsidRPr="000B1984">
        <w:rPr>
          <w:rFonts w:eastAsia="宋体"/>
          <w:b/>
          <w:i/>
          <w:color w:val="000000" w:themeColor="text1"/>
          <w:lang w:eastAsia="zh-CN"/>
        </w:rPr>
        <w:t xml:space="preserve">: </w:t>
      </w:r>
      <w:r>
        <w:rPr>
          <w:rFonts w:eastAsia="宋体"/>
          <w:b/>
          <w:i/>
          <w:color w:val="000000" w:themeColor="text1"/>
          <w:lang w:eastAsia="zh-CN"/>
        </w:rPr>
        <w:t>RAN1 decides</w:t>
      </w:r>
      <w:r w:rsidRPr="00766616">
        <w:rPr>
          <w:rFonts w:eastAsia="宋体"/>
          <w:b/>
          <w:i/>
          <w:color w:val="000000" w:themeColor="text1"/>
          <w:lang w:eastAsia="zh-CN"/>
        </w:rPr>
        <w:t xml:space="preserve"> network or UE to decide the number of repetition</w:t>
      </w:r>
      <w:r>
        <w:rPr>
          <w:rFonts w:eastAsia="宋体"/>
          <w:b/>
          <w:i/>
          <w:color w:val="000000" w:themeColor="text1"/>
          <w:lang w:eastAsia="zh-CN"/>
        </w:rPr>
        <w:t>.</w:t>
      </w:r>
    </w:p>
    <w:p w:rsidR="00A50D51" w:rsidRDefault="00766616" w:rsidP="00766616">
      <w:pPr>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3</w:t>
      </w:r>
      <w:r w:rsidRPr="000B1984">
        <w:rPr>
          <w:rFonts w:eastAsia="宋体"/>
          <w:b/>
          <w:i/>
          <w:color w:val="000000" w:themeColor="text1"/>
          <w:lang w:eastAsia="zh-CN"/>
        </w:rPr>
        <w:t xml:space="preserve">: </w:t>
      </w:r>
      <w:r>
        <w:rPr>
          <w:rFonts w:eastAsia="宋体"/>
          <w:b/>
          <w:i/>
          <w:color w:val="000000" w:themeColor="text1"/>
          <w:lang w:eastAsia="zh-CN"/>
        </w:rPr>
        <w:t xml:space="preserve">PUSCH repetition for Msg3 is based on available slot which is enhanced type A </w:t>
      </w:r>
      <w:r w:rsidR="003D1310">
        <w:rPr>
          <w:rFonts w:eastAsia="宋体"/>
          <w:b/>
          <w:i/>
          <w:color w:val="000000" w:themeColor="text1"/>
          <w:lang w:eastAsia="zh-CN"/>
        </w:rPr>
        <w:t xml:space="preserve">repetition </w:t>
      </w:r>
      <w:r>
        <w:rPr>
          <w:rFonts w:eastAsia="宋体"/>
          <w:b/>
          <w:i/>
          <w:color w:val="000000" w:themeColor="text1"/>
          <w:lang w:eastAsia="zh-CN"/>
        </w:rPr>
        <w:t>in Rel-17</w:t>
      </w:r>
      <w:r w:rsidR="004C55BE" w:rsidRPr="000B1984">
        <w:rPr>
          <w:rFonts w:eastAsia="宋体"/>
          <w:b/>
          <w:i/>
          <w:color w:val="000000" w:themeColor="text1"/>
          <w:lang w:eastAsia="zh-CN"/>
        </w:rPr>
        <w:t>.</w:t>
      </w:r>
    </w:p>
    <w:p w:rsidR="004D18C5" w:rsidRPr="00766616" w:rsidRDefault="004D18C5" w:rsidP="004D18C5">
      <w:pPr>
        <w:spacing w:before="120" w:after="120"/>
        <w:jc w:val="both"/>
        <w:rPr>
          <w:rFonts w:eastAsia="宋体"/>
          <w:b/>
          <w:i/>
          <w:color w:val="000000" w:themeColor="text1"/>
          <w:lang w:eastAsia="zh-CN"/>
        </w:rPr>
      </w:pPr>
      <w:r w:rsidRPr="000B1984">
        <w:rPr>
          <w:rFonts w:eastAsia="宋体"/>
          <w:b/>
          <w:i/>
          <w:color w:val="000000" w:themeColor="text1"/>
          <w:lang w:eastAsia="zh-CN"/>
        </w:rPr>
        <w:t xml:space="preserve">Proposal </w:t>
      </w:r>
      <w:r>
        <w:rPr>
          <w:rFonts w:eastAsia="宋体"/>
          <w:b/>
          <w:i/>
          <w:color w:val="000000" w:themeColor="text1"/>
          <w:lang w:eastAsia="zh-CN"/>
        </w:rPr>
        <w:t>4</w:t>
      </w:r>
      <w:r w:rsidRPr="000B1984">
        <w:rPr>
          <w:rFonts w:eastAsia="宋体"/>
          <w:b/>
          <w:i/>
          <w:color w:val="000000" w:themeColor="text1"/>
          <w:lang w:eastAsia="zh-CN"/>
        </w:rPr>
        <w:t xml:space="preserve">: </w:t>
      </w:r>
      <w:r>
        <w:rPr>
          <w:rFonts w:eastAsia="宋体"/>
          <w:b/>
          <w:i/>
          <w:color w:val="000000" w:themeColor="text1"/>
          <w:lang w:eastAsia="zh-CN"/>
        </w:rPr>
        <w:t xml:space="preserve">RAN1 should decide </w:t>
      </w:r>
      <w:r w:rsidRPr="004D18C5">
        <w:rPr>
          <w:rFonts w:eastAsia="宋体"/>
          <w:b/>
          <w:i/>
          <w:color w:val="000000" w:themeColor="text1"/>
          <w:lang w:eastAsia="zh-CN"/>
        </w:rPr>
        <w:t xml:space="preserve">starting and restarting ra-ContentionResolutionTimer after the end of last </w:t>
      </w:r>
      <w:r>
        <w:rPr>
          <w:rFonts w:eastAsia="宋体"/>
          <w:b/>
          <w:i/>
          <w:color w:val="000000" w:themeColor="text1"/>
          <w:lang w:eastAsia="zh-CN"/>
        </w:rPr>
        <w:t xml:space="preserve">or first </w:t>
      </w:r>
      <w:r w:rsidRPr="004D18C5">
        <w:rPr>
          <w:rFonts w:eastAsia="宋体"/>
          <w:b/>
          <w:i/>
          <w:color w:val="000000" w:themeColor="text1"/>
          <w:lang w:eastAsia="zh-CN"/>
        </w:rPr>
        <w:t xml:space="preserve">slot of multiple slots </w:t>
      </w:r>
      <w:r>
        <w:rPr>
          <w:rFonts w:eastAsia="宋体"/>
          <w:b/>
          <w:i/>
          <w:color w:val="000000" w:themeColor="text1"/>
          <w:lang w:eastAsia="zh-CN"/>
        </w:rPr>
        <w:t>for</w:t>
      </w:r>
      <w:r w:rsidRPr="004D18C5">
        <w:rPr>
          <w:rFonts w:eastAsia="宋体"/>
          <w:b/>
          <w:i/>
          <w:color w:val="000000" w:themeColor="text1"/>
          <w:lang w:eastAsia="zh-CN"/>
        </w:rPr>
        <w:t xml:space="preserve"> Msg3 repetition</w:t>
      </w:r>
      <w:r w:rsidRPr="000B1984">
        <w:rPr>
          <w:rFonts w:eastAsia="宋体"/>
          <w:b/>
          <w:i/>
          <w:color w:val="000000" w:themeColor="text1"/>
          <w:lang w:eastAsia="zh-CN"/>
        </w:rPr>
        <w:t>.</w:t>
      </w:r>
    </w:p>
    <w:p w:rsidR="00A50D51" w:rsidRPr="000B1984" w:rsidRDefault="00A50D51" w:rsidP="005F4E92">
      <w:pPr>
        <w:pStyle w:val="1"/>
        <w:keepLines w:val="0"/>
        <w:numPr>
          <w:ilvl w:val="0"/>
          <w:numId w:val="1"/>
        </w:numPr>
        <w:spacing w:before="240" w:after="60"/>
        <w:ind w:left="360" w:hanging="360"/>
        <w:jc w:val="both"/>
        <w:rPr>
          <w:rFonts w:ascii="Arial" w:eastAsia="宋体" w:hAnsi="Arial" w:cs="Arial"/>
          <w:bCs w:val="0"/>
          <w:color w:val="auto"/>
          <w:kern w:val="32"/>
          <w:sz w:val="24"/>
          <w:szCs w:val="24"/>
          <w:lang w:val="en-US" w:eastAsia="zh-CN"/>
        </w:rPr>
      </w:pPr>
      <w:r w:rsidRPr="000B1984">
        <w:rPr>
          <w:rFonts w:ascii="Arial" w:eastAsia="宋体" w:hAnsi="Arial" w:cs="Arial"/>
          <w:bCs w:val="0"/>
          <w:color w:val="auto"/>
          <w:kern w:val="32"/>
          <w:sz w:val="24"/>
          <w:szCs w:val="24"/>
          <w:lang w:val="en-US" w:eastAsia="zh-CN"/>
        </w:rPr>
        <w:t>References</w:t>
      </w:r>
      <w:bookmarkStart w:id="11" w:name="_Ref344215723"/>
      <w:bookmarkEnd w:id="11"/>
    </w:p>
    <w:p w:rsidR="000B1984" w:rsidRPr="000B1984" w:rsidRDefault="000B1984" w:rsidP="00286CCE">
      <w:pPr>
        <w:jc w:val="both"/>
        <w:rPr>
          <w:rFonts w:eastAsia="宋体"/>
          <w:color w:val="000000" w:themeColor="text1"/>
          <w:lang w:eastAsia="zh-CN"/>
        </w:rPr>
      </w:pPr>
      <w:r>
        <w:rPr>
          <w:rFonts w:eastAsia="宋体" w:hint="eastAsia"/>
          <w:color w:val="000000" w:themeColor="text1"/>
          <w:lang w:eastAsia="zh-CN"/>
        </w:rPr>
        <w:t>[</w:t>
      </w:r>
      <w:r w:rsidR="00F02584">
        <w:rPr>
          <w:rFonts w:eastAsia="宋体"/>
          <w:color w:val="000000" w:themeColor="text1"/>
          <w:lang w:eastAsia="zh-CN"/>
        </w:rPr>
        <w:t>1</w:t>
      </w:r>
      <w:r>
        <w:rPr>
          <w:rFonts w:eastAsia="宋体"/>
          <w:color w:val="000000" w:themeColor="text1"/>
          <w:lang w:eastAsia="zh-CN"/>
        </w:rPr>
        <w:t xml:space="preserve">] </w:t>
      </w:r>
      <w:r w:rsidRPr="000B1984">
        <w:rPr>
          <w:rFonts w:eastAsia="宋体"/>
          <w:color w:val="000000" w:themeColor="text1"/>
          <w:lang w:eastAsia="zh-CN"/>
        </w:rPr>
        <w:t>RP-202928</w:t>
      </w:r>
      <w:r w:rsidR="00CD1D6D">
        <w:rPr>
          <w:rFonts w:eastAsia="宋体"/>
          <w:color w:val="000000" w:themeColor="text1"/>
          <w:lang w:eastAsia="zh-CN"/>
        </w:rPr>
        <w:t>,</w:t>
      </w:r>
      <w:r>
        <w:rPr>
          <w:rFonts w:eastAsia="宋体"/>
          <w:color w:val="000000" w:themeColor="text1"/>
          <w:lang w:eastAsia="zh-CN"/>
        </w:rPr>
        <w:t xml:space="preserve"> </w:t>
      </w:r>
      <w:r w:rsidRPr="000B1984">
        <w:rPr>
          <w:rFonts w:eastAsia="宋体"/>
          <w:color w:val="000000" w:themeColor="text1"/>
          <w:lang w:eastAsia="zh-CN"/>
        </w:rPr>
        <w:t>New WID on NR coverage enhancements</w:t>
      </w:r>
      <w:r>
        <w:rPr>
          <w:rFonts w:eastAsia="宋体"/>
          <w:color w:val="000000" w:themeColor="text1"/>
          <w:lang w:eastAsia="zh-CN"/>
        </w:rPr>
        <w:t xml:space="preserve">, </w:t>
      </w:r>
      <w:r w:rsidRPr="000B1984">
        <w:rPr>
          <w:rFonts w:eastAsia="宋体"/>
          <w:color w:val="000000" w:themeColor="text1"/>
          <w:lang w:eastAsia="zh-CN"/>
        </w:rPr>
        <w:t>China Telecom</w:t>
      </w:r>
      <w:r>
        <w:rPr>
          <w:rFonts w:eastAsia="宋体"/>
          <w:color w:val="000000" w:themeColor="text1"/>
          <w:lang w:eastAsia="zh-CN"/>
        </w:rPr>
        <w:t xml:space="preserve">, </w:t>
      </w:r>
      <w:r w:rsidRPr="000B1984">
        <w:rPr>
          <w:rFonts w:eastAsia="宋体"/>
          <w:color w:val="000000" w:themeColor="text1"/>
          <w:lang w:eastAsia="zh-CN"/>
        </w:rPr>
        <w:t>TSG RAN</w:t>
      </w:r>
      <w:r>
        <w:rPr>
          <w:rFonts w:eastAsia="宋体"/>
          <w:color w:val="000000" w:themeColor="text1"/>
          <w:lang w:eastAsia="zh-CN"/>
        </w:rPr>
        <w:t xml:space="preserve"> </w:t>
      </w:r>
      <w:r w:rsidR="00CD1D6D">
        <w:rPr>
          <w:rFonts w:eastAsia="宋体"/>
          <w:color w:val="000000" w:themeColor="text1"/>
          <w:lang w:eastAsia="zh-CN"/>
        </w:rPr>
        <w:t>M</w:t>
      </w:r>
      <w:r w:rsidRPr="000B1984">
        <w:rPr>
          <w:rFonts w:eastAsia="宋体"/>
          <w:color w:val="000000" w:themeColor="text1"/>
          <w:lang w:eastAsia="zh-CN"/>
        </w:rPr>
        <w:t>eeting #90e</w:t>
      </w:r>
      <w:r w:rsidR="00CD1D6D">
        <w:rPr>
          <w:rFonts w:eastAsia="宋体"/>
          <w:color w:val="000000" w:themeColor="text1"/>
          <w:lang w:eastAsia="zh-CN"/>
        </w:rPr>
        <w:t>.</w:t>
      </w:r>
    </w:p>
    <w:p w:rsidR="0032595C" w:rsidRPr="000B1984" w:rsidRDefault="0032595C" w:rsidP="00286CCE">
      <w:pPr>
        <w:jc w:val="both"/>
        <w:rPr>
          <w:rFonts w:eastAsia="宋体"/>
          <w:color w:val="000000" w:themeColor="text1"/>
          <w:lang w:eastAsia="zh-CN"/>
        </w:rPr>
      </w:pPr>
      <w:r w:rsidRPr="000B1984">
        <w:rPr>
          <w:rFonts w:eastAsia="宋体"/>
          <w:color w:val="000000" w:themeColor="text1"/>
          <w:lang w:eastAsia="zh-CN"/>
        </w:rPr>
        <w:t xml:space="preserve"> </w:t>
      </w:r>
    </w:p>
    <w:sectPr w:rsidR="0032595C" w:rsidRPr="000B198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D57" w:rsidRDefault="00F07D57" w:rsidP="00B778C3">
      <w:pPr>
        <w:spacing w:after="0"/>
      </w:pPr>
      <w:r>
        <w:separator/>
      </w:r>
    </w:p>
  </w:endnote>
  <w:endnote w:type="continuationSeparator" w:id="0">
    <w:p w:rsidR="00F07D57" w:rsidRDefault="00F07D57"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D57" w:rsidRDefault="00F07D57" w:rsidP="00B778C3">
      <w:pPr>
        <w:spacing w:after="0"/>
      </w:pPr>
      <w:r>
        <w:separator/>
      </w:r>
    </w:p>
  </w:footnote>
  <w:footnote w:type="continuationSeparator" w:id="0">
    <w:p w:rsidR="00F07D57" w:rsidRDefault="00F07D57" w:rsidP="00B778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1"/>
  </w:num>
  <w:num w:numId="5">
    <w:abstractNumId w:val="5"/>
  </w:num>
  <w:num w:numId="6">
    <w:abstractNumId w:val="2"/>
  </w:num>
  <w:num w:numId="7">
    <w:abstractNumId w:val="0"/>
  </w:num>
  <w:num w:numId="8">
    <w:abstractNumId w:val="0"/>
  </w:num>
  <w:num w:numId="9">
    <w:abstractNumId w:val="4"/>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B1984"/>
    <w:rsid w:val="000C346D"/>
    <w:rsid w:val="00125B4A"/>
    <w:rsid w:val="00172E76"/>
    <w:rsid w:val="001835E7"/>
    <w:rsid w:val="001C5CC3"/>
    <w:rsid w:val="00286CCE"/>
    <w:rsid w:val="00296D0A"/>
    <w:rsid w:val="002F7834"/>
    <w:rsid w:val="003001FE"/>
    <w:rsid w:val="0032296F"/>
    <w:rsid w:val="0032595C"/>
    <w:rsid w:val="003412BB"/>
    <w:rsid w:val="00373E19"/>
    <w:rsid w:val="00385A4F"/>
    <w:rsid w:val="003D1310"/>
    <w:rsid w:val="00430525"/>
    <w:rsid w:val="00450748"/>
    <w:rsid w:val="0045662A"/>
    <w:rsid w:val="0047157F"/>
    <w:rsid w:val="00476766"/>
    <w:rsid w:val="004A2876"/>
    <w:rsid w:val="004C55BE"/>
    <w:rsid w:val="004D18C5"/>
    <w:rsid w:val="004F72D9"/>
    <w:rsid w:val="005378E0"/>
    <w:rsid w:val="00576784"/>
    <w:rsid w:val="00581117"/>
    <w:rsid w:val="005A53AA"/>
    <w:rsid w:val="005B79DA"/>
    <w:rsid w:val="005C2C27"/>
    <w:rsid w:val="005F4E92"/>
    <w:rsid w:val="005F6AFB"/>
    <w:rsid w:val="006408B5"/>
    <w:rsid w:val="00674179"/>
    <w:rsid w:val="00691AED"/>
    <w:rsid w:val="006947D4"/>
    <w:rsid w:val="006A1AD5"/>
    <w:rsid w:val="006C1629"/>
    <w:rsid w:val="006D2594"/>
    <w:rsid w:val="00742437"/>
    <w:rsid w:val="007425A6"/>
    <w:rsid w:val="00762E68"/>
    <w:rsid w:val="00766616"/>
    <w:rsid w:val="00773389"/>
    <w:rsid w:val="00781E22"/>
    <w:rsid w:val="00794B8D"/>
    <w:rsid w:val="007B2D91"/>
    <w:rsid w:val="007D40A4"/>
    <w:rsid w:val="007D52D6"/>
    <w:rsid w:val="007D7CB4"/>
    <w:rsid w:val="00851324"/>
    <w:rsid w:val="00867068"/>
    <w:rsid w:val="008975F8"/>
    <w:rsid w:val="008A3874"/>
    <w:rsid w:val="008A58FE"/>
    <w:rsid w:val="008D0309"/>
    <w:rsid w:val="008D4A32"/>
    <w:rsid w:val="008F3C52"/>
    <w:rsid w:val="009118F6"/>
    <w:rsid w:val="00920563"/>
    <w:rsid w:val="0094232E"/>
    <w:rsid w:val="0094759D"/>
    <w:rsid w:val="00982AB3"/>
    <w:rsid w:val="009A0FF3"/>
    <w:rsid w:val="009F51DD"/>
    <w:rsid w:val="00A0425E"/>
    <w:rsid w:val="00A463A8"/>
    <w:rsid w:val="00A50D51"/>
    <w:rsid w:val="00AA2B49"/>
    <w:rsid w:val="00AE44F1"/>
    <w:rsid w:val="00B12F5A"/>
    <w:rsid w:val="00B46017"/>
    <w:rsid w:val="00B778C3"/>
    <w:rsid w:val="00B82B1D"/>
    <w:rsid w:val="00BE05F9"/>
    <w:rsid w:val="00C13D3A"/>
    <w:rsid w:val="00C16C5D"/>
    <w:rsid w:val="00C23ED9"/>
    <w:rsid w:val="00C25C67"/>
    <w:rsid w:val="00C77528"/>
    <w:rsid w:val="00CB19FF"/>
    <w:rsid w:val="00CD1D6D"/>
    <w:rsid w:val="00CD46B5"/>
    <w:rsid w:val="00D2307D"/>
    <w:rsid w:val="00D61447"/>
    <w:rsid w:val="00D85F84"/>
    <w:rsid w:val="00DB669A"/>
    <w:rsid w:val="00DE2BC1"/>
    <w:rsid w:val="00E46DF0"/>
    <w:rsid w:val="00E50D87"/>
    <w:rsid w:val="00E5124C"/>
    <w:rsid w:val="00EA6349"/>
    <w:rsid w:val="00EB1759"/>
    <w:rsid w:val="00F02584"/>
    <w:rsid w:val="00F07D57"/>
    <w:rsid w:val="00F149B4"/>
    <w:rsid w:val="00F342CB"/>
    <w:rsid w:val="00F61D05"/>
    <w:rsid w:val="00F7681A"/>
    <w:rsid w:val="00FC29F1"/>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35BB2"/>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0"/>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0">
    <w:name w:val="标题 3 字符"/>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a4"/>
    <w:semiHidden/>
    <w:rsid w:val="00F61D05"/>
    <w:pPr>
      <w:spacing w:after="0"/>
      <w:jc w:val="both"/>
    </w:pPr>
    <w:rPr>
      <w:rFonts w:ascii="Times" w:eastAsia="Batang" w:hAnsi="Times"/>
      <w:lang w:val="en-US"/>
    </w:rPr>
  </w:style>
  <w:style w:type="character" w:customStyle="1" w:styleId="a4">
    <w:name w:val="脚注文本 字符"/>
    <w:basedOn w:val="a0"/>
    <w:link w:val="a3"/>
    <w:semiHidden/>
    <w:rsid w:val="00F61D05"/>
    <w:rPr>
      <w:rFonts w:ascii="Times" w:eastAsia="Batang" w:hAnsi="Times" w:cs="Times New Roman"/>
      <w:sz w:val="20"/>
      <w:szCs w:val="20"/>
      <w:lang w:eastAsia="en-US"/>
    </w:rPr>
  </w:style>
  <w:style w:type="paragraph" w:styleId="a5">
    <w:name w:val="List Paragraph"/>
    <w:basedOn w:val="a"/>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6">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576784"/>
    <w:pPr>
      <w:spacing w:after="0"/>
    </w:pPr>
    <w:rPr>
      <w:rFonts w:ascii="Microsoft YaHei UI" w:eastAsia="Microsoft YaHei UI"/>
      <w:sz w:val="18"/>
      <w:szCs w:val="18"/>
    </w:rPr>
  </w:style>
  <w:style w:type="character" w:customStyle="1" w:styleId="a8">
    <w:name w:val="批注框文本 字符"/>
    <w:basedOn w:val="a0"/>
    <w:link w:val="a7"/>
    <w:uiPriority w:val="99"/>
    <w:semiHidden/>
    <w:rsid w:val="00576784"/>
    <w:rPr>
      <w:rFonts w:ascii="Microsoft YaHei UI" w:eastAsia="Microsoft YaHei UI" w:hAnsi="Times New Roman" w:cs="Times New Roman"/>
      <w:sz w:val="18"/>
      <w:szCs w:val="18"/>
      <w:lang w:val="en-GB" w:eastAsia="en-US"/>
    </w:rPr>
  </w:style>
  <w:style w:type="paragraph" w:styleId="a9">
    <w:name w:val="header"/>
    <w:basedOn w:val="a"/>
    <w:link w:val="aa"/>
    <w:uiPriority w:val="99"/>
    <w:unhideWhenUsed/>
    <w:rsid w:val="00B778C3"/>
    <w:pPr>
      <w:tabs>
        <w:tab w:val="center" w:pos="4320"/>
        <w:tab w:val="right" w:pos="8640"/>
      </w:tabs>
      <w:spacing w:after="0"/>
    </w:pPr>
  </w:style>
  <w:style w:type="character" w:customStyle="1" w:styleId="aa">
    <w:name w:val="页眉 字符"/>
    <w:basedOn w:val="a0"/>
    <w:link w:val="a9"/>
    <w:uiPriority w:val="99"/>
    <w:rsid w:val="00B778C3"/>
    <w:rPr>
      <w:rFonts w:ascii="Times New Roman" w:eastAsia="MS Mincho" w:hAnsi="Times New Roman" w:cs="Times New Roman"/>
      <w:sz w:val="20"/>
      <w:szCs w:val="20"/>
      <w:lang w:val="en-GB" w:eastAsia="en-US"/>
    </w:rPr>
  </w:style>
  <w:style w:type="paragraph" w:styleId="ab">
    <w:name w:val="footer"/>
    <w:basedOn w:val="a"/>
    <w:link w:val="ac"/>
    <w:uiPriority w:val="99"/>
    <w:unhideWhenUsed/>
    <w:rsid w:val="00B778C3"/>
    <w:pPr>
      <w:tabs>
        <w:tab w:val="center" w:pos="4320"/>
        <w:tab w:val="right" w:pos="8640"/>
      </w:tabs>
      <w:spacing w:after="0"/>
    </w:pPr>
  </w:style>
  <w:style w:type="character" w:customStyle="1" w:styleId="ac">
    <w:name w:val="页脚 字符"/>
    <w:basedOn w:val="a0"/>
    <w:link w:val="ab"/>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梁林</dc:creator>
  <cp:keywords/>
  <dc:description/>
  <cp:lastModifiedBy>NEC</cp:lastModifiedBy>
  <cp:revision>8</cp:revision>
  <dcterms:created xsi:type="dcterms:W3CDTF">2021-01-06T06:53:00Z</dcterms:created>
  <dcterms:modified xsi:type="dcterms:W3CDTF">2021-01-15T09:08:00Z</dcterms:modified>
</cp:coreProperties>
</file>